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6F949" w14:textId="77777777" w:rsidR="0028308C" w:rsidRDefault="0028308C">
      <w:pPr>
        <w:pStyle w:val="Standard"/>
        <w:widowControl w:val="0"/>
        <w:pBdr>
          <w:top w:val="single" w:sz="6" w:space="1" w:color="000000"/>
          <w:left w:val="single" w:sz="6" w:space="0" w:color="000000"/>
          <w:bottom w:val="single" w:sz="6" w:space="1" w:color="000000"/>
          <w:right w:val="single" w:sz="6" w:space="6" w:color="000000"/>
        </w:pBdr>
        <w:spacing w:after="0" w:line="240" w:lineRule="auto"/>
        <w:rPr>
          <w:rFonts w:ascii="Times New Roman" w:hAnsi="Times New Roman" w:cs="Times New Roman"/>
          <w:sz w:val="36"/>
          <w:szCs w:val="36"/>
        </w:rPr>
      </w:pPr>
    </w:p>
    <w:p w14:paraId="5C56F94A" w14:textId="77777777" w:rsidR="0028308C" w:rsidRDefault="008D144E">
      <w:pPr>
        <w:pStyle w:val="Standard"/>
        <w:widowControl w:val="0"/>
        <w:pBdr>
          <w:top w:val="single" w:sz="6" w:space="1" w:color="000000"/>
          <w:left w:val="single" w:sz="6" w:space="0" w:color="000000"/>
          <w:bottom w:val="single" w:sz="6" w:space="1" w:color="000000"/>
          <w:right w:val="single" w:sz="6" w:space="6" w:color="000000"/>
        </w:pBdr>
        <w:spacing w:after="0" w:line="240" w:lineRule="auto"/>
        <w:jc w:val="center"/>
        <w:rPr>
          <w:rFonts w:ascii="Times New Roman" w:hAnsi="Times New Roman" w:cs="Times New Roman"/>
          <w:sz w:val="36"/>
          <w:szCs w:val="36"/>
        </w:rPr>
      </w:pPr>
      <w:r>
        <w:rPr>
          <w:rFonts w:ascii="Times New Roman" w:hAnsi="Times New Roman" w:cs="Times New Roman"/>
          <w:sz w:val="36"/>
          <w:szCs w:val="36"/>
        </w:rPr>
        <w:t>BILJARTVERENIGING COEVORDEN E.O.</w:t>
      </w:r>
    </w:p>
    <w:p w14:paraId="5C56F94B" w14:textId="77777777" w:rsidR="0028308C" w:rsidRDefault="008D144E">
      <w:pPr>
        <w:pStyle w:val="Standard"/>
        <w:widowControl w:val="0"/>
        <w:pBdr>
          <w:top w:val="single" w:sz="6" w:space="1" w:color="000000"/>
          <w:left w:val="single" w:sz="6" w:space="0" w:color="000000"/>
          <w:bottom w:val="single" w:sz="6" w:space="1" w:color="000000"/>
          <w:right w:val="single" w:sz="6" w:space="6" w:color="000000"/>
        </w:pBdr>
        <w:spacing w:after="0" w:line="240" w:lineRule="auto"/>
        <w:rPr>
          <w:rFonts w:ascii="Times New Roman" w:hAnsi="Times New Roman" w:cs="Times New Roman"/>
          <w:sz w:val="36"/>
          <w:szCs w:val="36"/>
        </w:rPr>
      </w:pPr>
      <w:r>
        <w:rPr>
          <w:rFonts w:ascii="Times New Roman" w:hAnsi="Times New Roman" w:cs="Times New Roman"/>
          <w:sz w:val="36"/>
          <w:szCs w:val="36"/>
        </w:rPr>
        <w:t xml:space="preserve">   </w:t>
      </w:r>
    </w:p>
    <w:p w14:paraId="5C56F94C" w14:textId="77777777" w:rsidR="0028308C" w:rsidRDefault="0028308C">
      <w:pPr>
        <w:pStyle w:val="Standard"/>
        <w:widowControl w:val="0"/>
        <w:spacing w:after="0" w:line="240" w:lineRule="auto"/>
        <w:jc w:val="center"/>
        <w:rPr>
          <w:rFonts w:ascii="Times New Roman" w:hAnsi="Times New Roman" w:cs="Times New Roman"/>
          <w:b/>
          <w:bCs/>
          <w:sz w:val="20"/>
          <w:szCs w:val="20"/>
        </w:rPr>
      </w:pPr>
    </w:p>
    <w:p w14:paraId="5C56F94D" w14:textId="77777777" w:rsidR="0028308C" w:rsidRDefault="008D144E">
      <w:pPr>
        <w:pStyle w:val="Standard"/>
        <w:widowControl w:val="0"/>
        <w:spacing w:after="0" w:line="240" w:lineRule="auto"/>
        <w:jc w:val="center"/>
        <w:rPr>
          <w:rFonts w:ascii="Times New Roman" w:hAnsi="Times New Roman" w:cs="Times New Roman"/>
          <w:b/>
          <w:bCs/>
        </w:rPr>
      </w:pPr>
      <w:r>
        <w:rPr>
          <w:rFonts w:ascii="Times New Roman" w:hAnsi="Times New Roman" w:cs="Times New Roman"/>
          <w:b/>
          <w:bCs/>
        </w:rPr>
        <w:t>AGENDA VERGADERING:  WOENSDAG 26</w:t>
      </w:r>
      <w:r>
        <w:rPr>
          <w:rFonts w:ascii="Times New Roman" w:hAnsi="Times New Roman" w:cs="Times New Roman"/>
          <w:b/>
          <w:bCs/>
        </w:rPr>
        <w:t xml:space="preserve"> AUGUSTUS BIJ CAFE DE OLDE STEE</w:t>
      </w:r>
    </w:p>
    <w:p w14:paraId="5C56F94E" w14:textId="77777777" w:rsidR="0028308C" w:rsidRDefault="008D144E">
      <w:pPr>
        <w:pStyle w:val="Standard"/>
        <w:widowControl w:val="0"/>
        <w:spacing w:after="0" w:line="240" w:lineRule="auto"/>
        <w:jc w:val="center"/>
        <w:rPr>
          <w:rFonts w:ascii="Times New Roman" w:hAnsi="Times New Roman" w:cs="Times New Roman"/>
          <w:b/>
          <w:bCs/>
        </w:rPr>
      </w:pPr>
      <w:r>
        <w:rPr>
          <w:rFonts w:ascii="Times New Roman" w:hAnsi="Times New Roman" w:cs="Times New Roman"/>
          <w:b/>
          <w:bCs/>
        </w:rPr>
        <w:t>ANERWEG NOORD 52 A TE LUTTEN AANVANG 20.00 UUR.</w:t>
      </w:r>
    </w:p>
    <w:p w14:paraId="5C56F94F" w14:textId="77777777" w:rsidR="0028308C" w:rsidRDefault="0028308C">
      <w:pPr>
        <w:pStyle w:val="Standard"/>
        <w:widowControl w:val="0"/>
        <w:spacing w:after="0" w:line="240" w:lineRule="auto"/>
        <w:jc w:val="center"/>
        <w:rPr>
          <w:rFonts w:ascii="Times New Roman" w:hAnsi="Times New Roman" w:cs="Times New Roman"/>
        </w:rPr>
      </w:pPr>
    </w:p>
    <w:p w14:paraId="5C56F950" w14:textId="77777777" w:rsidR="0028308C" w:rsidRDefault="0028308C">
      <w:pPr>
        <w:pStyle w:val="Standard"/>
        <w:widowControl w:val="0"/>
        <w:spacing w:after="0" w:line="240" w:lineRule="auto"/>
        <w:rPr>
          <w:rFonts w:ascii="Times New Roman" w:hAnsi="Times New Roman" w:cs="Times New Roman"/>
          <w:sz w:val="24"/>
          <w:szCs w:val="24"/>
        </w:rPr>
      </w:pPr>
    </w:p>
    <w:p w14:paraId="5C56F951" w14:textId="77777777" w:rsidR="0028308C" w:rsidRDefault="008D144E">
      <w:pPr>
        <w:pStyle w:val="Standard"/>
        <w:widowControl w:val="0"/>
        <w:numPr>
          <w:ilvl w:val="0"/>
          <w:numId w:val="10"/>
        </w:numPr>
        <w:tabs>
          <w:tab w:val="left" w:pos="1440"/>
        </w:tab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Opening</w:t>
      </w:r>
    </w:p>
    <w:p w14:paraId="5C56F952" w14:textId="77777777" w:rsidR="0028308C" w:rsidRDefault="0028308C">
      <w:pPr>
        <w:pStyle w:val="Standard"/>
        <w:widowControl w:val="0"/>
        <w:spacing w:after="0" w:line="240" w:lineRule="auto"/>
        <w:rPr>
          <w:rFonts w:ascii="Times New Roman" w:hAnsi="Times New Roman" w:cs="Times New Roman"/>
          <w:sz w:val="24"/>
          <w:szCs w:val="24"/>
        </w:rPr>
      </w:pPr>
    </w:p>
    <w:p w14:paraId="5C56F953" w14:textId="77777777" w:rsidR="0028308C" w:rsidRDefault="008D144E">
      <w:pPr>
        <w:pStyle w:val="Standard"/>
        <w:widowControl w:val="0"/>
        <w:numPr>
          <w:ilvl w:val="0"/>
          <w:numId w:val="11"/>
        </w:numPr>
        <w:tabs>
          <w:tab w:val="left" w:pos="1440"/>
        </w:tab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Mededelingen:</w:t>
      </w:r>
    </w:p>
    <w:p w14:paraId="5C56F954" w14:textId="77777777" w:rsidR="0028308C" w:rsidRDefault="0028308C">
      <w:pPr>
        <w:pStyle w:val="Standard"/>
        <w:widowControl w:val="0"/>
        <w:spacing w:after="0" w:line="240" w:lineRule="auto"/>
        <w:rPr>
          <w:rFonts w:ascii="Times New Roman" w:hAnsi="Times New Roman" w:cs="Times New Roman"/>
          <w:sz w:val="24"/>
          <w:szCs w:val="24"/>
        </w:rPr>
      </w:pPr>
    </w:p>
    <w:p w14:paraId="5C56F955" w14:textId="77777777" w:rsidR="0028308C" w:rsidRDefault="008D144E">
      <w:pPr>
        <w:pStyle w:val="Standard"/>
        <w:widowControl w:val="0"/>
        <w:numPr>
          <w:ilvl w:val="0"/>
          <w:numId w:val="12"/>
        </w:numPr>
        <w:tabs>
          <w:tab w:val="left" w:pos="1440"/>
        </w:tab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Ingekomen stukken.</w:t>
      </w:r>
    </w:p>
    <w:p w14:paraId="5C56F956" w14:textId="77777777" w:rsidR="0028308C" w:rsidRDefault="0028308C">
      <w:pPr>
        <w:pStyle w:val="Standard"/>
        <w:widowControl w:val="0"/>
        <w:spacing w:after="0" w:line="240" w:lineRule="auto"/>
        <w:rPr>
          <w:rFonts w:ascii="Times New Roman" w:hAnsi="Times New Roman" w:cs="Times New Roman"/>
          <w:sz w:val="24"/>
          <w:szCs w:val="24"/>
        </w:rPr>
      </w:pPr>
    </w:p>
    <w:p w14:paraId="5C56F957" w14:textId="77777777" w:rsidR="0028308C" w:rsidRDefault="008D144E">
      <w:pPr>
        <w:pStyle w:val="Standard"/>
        <w:widowControl w:val="0"/>
        <w:numPr>
          <w:ilvl w:val="0"/>
          <w:numId w:val="13"/>
        </w:numPr>
        <w:tabs>
          <w:tab w:val="left" w:pos="1440"/>
        </w:tab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Notulen vorige vergadering. Zie bijlage.</w:t>
      </w:r>
    </w:p>
    <w:p w14:paraId="5C56F958" w14:textId="77777777" w:rsidR="0028308C" w:rsidRDefault="008D144E">
      <w:pPr>
        <w:pStyle w:val="Standard"/>
        <w:widowControl w:val="0"/>
        <w:numPr>
          <w:ilvl w:val="0"/>
          <w:numId w:val="5"/>
        </w:numPr>
        <w:tabs>
          <w:tab w:val="left" w:pos="1440"/>
        </w:tab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COMPETITIE 2019/2020.</w:t>
      </w:r>
    </w:p>
    <w:p w14:paraId="5C56F959" w14:textId="77777777" w:rsidR="0028308C" w:rsidRDefault="008D144E">
      <w:pPr>
        <w:pStyle w:val="Standard"/>
        <w:widowControl w:val="0"/>
        <w:tabs>
          <w:tab w:val="left" w:pos="1440"/>
        </w:tab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De kampioenen van de A en B competitie zijn A:Ome Dries 2 </w:t>
      </w:r>
      <w:r>
        <w:rPr>
          <w:rFonts w:ascii="Times New Roman" w:hAnsi="Times New Roman" w:cs="Times New Roman"/>
          <w:sz w:val="24"/>
          <w:szCs w:val="24"/>
        </w:rPr>
        <w:t>B:de Musketier.</w:t>
      </w:r>
    </w:p>
    <w:p w14:paraId="5C56F95A" w14:textId="77777777" w:rsidR="0028308C" w:rsidRDefault="008D144E">
      <w:pPr>
        <w:pStyle w:val="Standard"/>
        <w:widowControl w:val="0"/>
        <w:tabs>
          <w:tab w:val="left" w:pos="1440"/>
        </w:tab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Er zal alleen de wisselbeker worden uitgereikt. Het bestuur heeft besloten om geen prijzengeld voor deze competitie uit te reiken. In plaats daarvan besloten om de contributie bijdrage voor alle teams eenmalig te halveren tot 90 Euro. </w:t>
      </w:r>
      <w:r>
        <w:rPr>
          <w:rFonts w:ascii="Times New Roman" w:hAnsi="Times New Roman" w:cs="Times New Roman"/>
          <w:sz w:val="24"/>
          <w:szCs w:val="24"/>
        </w:rPr>
        <w:t>Dan profiteren alle teams van de niet gedane uitgaven.</w:t>
      </w:r>
    </w:p>
    <w:p w14:paraId="5C56F95B" w14:textId="77777777" w:rsidR="0028308C" w:rsidRDefault="008D144E">
      <w:pPr>
        <w:pStyle w:val="Standard"/>
        <w:widowControl w:val="0"/>
        <w:numPr>
          <w:ilvl w:val="0"/>
          <w:numId w:val="5"/>
        </w:numPr>
        <w:tabs>
          <w:tab w:val="left" w:pos="1440"/>
        </w:tab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Boetes 2019/2020: Touche 25 euro en Ome Dries 3 12,50 euro voor te laat aanleveren uitslag.</w:t>
      </w:r>
    </w:p>
    <w:p w14:paraId="5C56F95C" w14:textId="77777777" w:rsidR="0028308C" w:rsidRDefault="008D144E">
      <w:pPr>
        <w:pStyle w:val="Standard"/>
        <w:widowControl w:val="0"/>
        <w:tabs>
          <w:tab w:val="left" w:pos="10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7.   Financieel overzicht. (Zie hiervoor de bijlage bij deze agenda verzonden).</w:t>
      </w:r>
    </w:p>
    <w:p w14:paraId="5C56F95D" w14:textId="77777777" w:rsidR="0028308C" w:rsidRDefault="008D144E">
      <w:pPr>
        <w:pStyle w:val="Standard"/>
        <w:widowControl w:val="0"/>
        <w:tabs>
          <w:tab w:val="left" w:pos="10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8.   Betaling van de contribu</w:t>
      </w:r>
      <w:r>
        <w:rPr>
          <w:rFonts w:ascii="Times New Roman" w:hAnsi="Times New Roman" w:cs="Times New Roman"/>
          <w:sz w:val="24"/>
          <w:szCs w:val="24"/>
        </w:rPr>
        <w:t xml:space="preserve">ties voor het nieuwe seizoen. De contributie  </w:t>
      </w:r>
    </w:p>
    <w:p w14:paraId="5C56F95E" w14:textId="77777777" w:rsidR="0028308C" w:rsidRDefault="008D144E">
      <w:pPr>
        <w:pStyle w:val="Standard"/>
        <w:widowControl w:val="0"/>
        <w:tabs>
          <w:tab w:val="left" w:pos="108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bedraagt eenmalig </w:t>
      </w:r>
      <w:r>
        <w:rPr>
          <w:rFonts w:ascii="Times New Roman" w:hAnsi="Times New Roman" w:cs="Times New Roman"/>
          <w:b/>
          <w:bCs/>
          <w:sz w:val="24"/>
          <w:szCs w:val="24"/>
        </w:rPr>
        <w:t>€ 90,00</w:t>
      </w:r>
      <w:r>
        <w:rPr>
          <w:rFonts w:ascii="Times New Roman" w:hAnsi="Times New Roman" w:cs="Times New Roman"/>
          <w:sz w:val="24"/>
          <w:szCs w:val="24"/>
        </w:rPr>
        <w:t xml:space="preserve"> per team en dient te zijn voldaan voor aanvang competitie</w:t>
      </w:r>
    </w:p>
    <w:p w14:paraId="5C56F95F" w14:textId="77777777" w:rsidR="0028308C" w:rsidRDefault="008D144E">
      <w:pPr>
        <w:pStyle w:val="Standard"/>
        <w:widowControl w:val="0"/>
        <w:tabs>
          <w:tab w:val="left" w:pos="1080"/>
        </w:tabs>
        <w:spacing w:after="0" w:line="240" w:lineRule="auto"/>
        <w:ind w:left="360"/>
      </w:pPr>
      <w:r>
        <w:rPr>
          <w:rFonts w:ascii="Times New Roman" w:hAnsi="Times New Roman" w:cs="Times New Roman"/>
          <w:b/>
          <w:bCs/>
          <w:sz w:val="24"/>
          <w:szCs w:val="24"/>
        </w:rPr>
        <w:t xml:space="preserve">      BANKREKENING VOOR DE CONTRIBUTIE</w:t>
      </w:r>
      <w:r>
        <w:rPr>
          <w:rFonts w:ascii="Times New Roman" w:hAnsi="Times New Roman" w:cs="Times New Roman"/>
          <w:sz w:val="24"/>
          <w:szCs w:val="24"/>
        </w:rPr>
        <w:t xml:space="preserve">: </w:t>
      </w:r>
      <w:r>
        <w:rPr>
          <w:rFonts w:ascii="Times New Roman" w:hAnsi="Times New Roman" w:cs="Times New Roman"/>
          <w:b/>
          <w:bCs/>
          <w:sz w:val="24"/>
          <w:szCs w:val="24"/>
        </w:rPr>
        <w:t>NL73ABNA0474288021</w:t>
      </w:r>
    </w:p>
    <w:p w14:paraId="5C56F960" w14:textId="77777777" w:rsidR="0028308C" w:rsidRDefault="008D144E">
      <w:pPr>
        <w:pStyle w:val="Standard"/>
        <w:widowControl w:val="0"/>
        <w:tabs>
          <w:tab w:val="left" w:pos="1080"/>
        </w:tabs>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t.n.v</w:t>
      </w:r>
      <w:proofErr w:type="spellEnd"/>
      <w:r>
        <w:rPr>
          <w:rFonts w:ascii="Times New Roman" w:hAnsi="Times New Roman" w:cs="Times New Roman"/>
          <w:b/>
          <w:bCs/>
          <w:sz w:val="24"/>
          <w:szCs w:val="24"/>
        </w:rPr>
        <w:t xml:space="preserve"> Biljartvereniging Coevorden e.o.</w:t>
      </w:r>
    </w:p>
    <w:p w14:paraId="5C56F961" w14:textId="77777777" w:rsidR="0028308C" w:rsidRDefault="0028308C">
      <w:pPr>
        <w:pStyle w:val="Standard"/>
        <w:widowControl w:val="0"/>
        <w:spacing w:after="0" w:line="240" w:lineRule="auto"/>
        <w:rPr>
          <w:rFonts w:ascii="Times New Roman" w:hAnsi="Times New Roman" w:cs="Times New Roman"/>
          <w:sz w:val="24"/>
          <w:szCs w:val="24"/>
        </w:rPr>
      </w:pPr>
    </w:p>
    <w:p w14:paraId="5C56F962" w14:textId="77777777" w:rsidR="0028308C" w:rsidRDefault="008D144E">
      <w:pPr>
        <w:pStyle w:val="Standard"/>
        <w:widowControl w:val="0"/>
        <w:tabs>
          <w:tab w:val="left" w:pos="1080"/>
        </w:tabs>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t xml:space="preserve"> 9.</w:t>
      </w:r>
      <w:r>
        <w:rPr>
          <w:rFonts w:ascii="Times New Roman" w:hAnsi="Times New Roman" w:cs="Times New Roman"/>
          <w:b/>
          <w:bCs/>
          <w:sz w:val="24"/>
          <w:szCs w:val="24"/>
        </w:rPr>
        <w:t xml:space="preserve">  Competitie 2020/2021. (Team wijzigingen moeten voor aanvang competitie worden                                  doorgegeven aan de wedstrijdleider.) </w:t>
      </w:r>
      <w:r>
        <w:rPr>
          <w:rFonts w:ascii="Times New Roman" w:hAnsi="Times New Roman" w:cs="Times New Roman"/>
          <w:b/>
          <w:bCs/>
          <w:sz w:val="24"/>
          <w:szCs w:val="24"/>
          <w:lang w:val="fr-FR"/>
        </w:rPr>
        <w:t xml:space="preserve">E-mail adres: </w:t>
      </w: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HYPERLINK  "mailto:thije056@ziggo.nl" </w:instrText>
      </w:r>
      <w:r>
        <w:rPr>
          <w:rFonts w:ascii="Times New Roman" w:hAnsi="Times New Roman" w:cs="Times New Roman"/>
          <w:b/>
          <w:bCs/>
          <w:sz w:val="24"/>
          <w:szCs w:val="24"/>
        </w:rPr>
        <w:fldChar w:fldCharType="separate"/>
      </w:r>
      <w:r>
        <w:rPr>
          <w:rStyle w:val="Internetlink"/>
          <w:rFonts w:eastAsia="Calibri"/>
          <w:lang w:val="fr-FR"/>
        </w:rPr>
        <w:t>thije056@ziggo.nl</w:t>
      </w:r>
      <w:r>
        <w:rPr>
          <w:rStyle w:val="Internetlink"/>
          <w:rFonts w:eastAsia="Calibri"/>
          <w:lang w:val="fr-FR"/>
        </w:rPr>
        <w:fldChar w:fldCharType="end"/>
      </w:r>
    </w:p>
    <w:p w14:paraId="5C56F963" w14:textId="77777777" w:rsidR="0028308C" w:rsidRDefault="008D144E">
      <w:pPr>
        <w:pStyle w:val="Standard"/>
        <w:widowControl w:val="0"/>
        <w:tabs>
          <w:tab w:val="left" w:pos="1440"/>
        </w:tabs>
        <w:spacing w:after="0" w:line="240" w:lineRule="auto"/>
        <w:ind w:left="720" w:hanging="360"/>
        <w:rPr>
          <w:rFonts w:ascii="Times New Roman" w:hAnsi="Times New Roman" w:cs="Times New Roman"/>
          <w:b/>
          <w:bCs/>
          <w:sz w:val="24"/>
          <w:szCs w:val="24"/>
        </w:rPr>
      </w:pPr>
      <w:r>
        <w:rPr>
          <w:rFonts w:ascii="Times New Roman" w:hAnsi="Times New Roman" w:cs="Times New Roman"/>
          <w:b/>
          <w:bCs/>
          <w:sz w:val="24"/>
          <w:szCs w:val="24"/>
        </w:rPr>
        <w:t>Voor de indeling van de competit</w:t>
      </w:r>
      <w:r>
        <w:rPr>
          <w:rFonts w:ascii="Times New Roman" w:hAnsi="Times New Roman" w:cs="Times New Roman"/>
          <w:b/>
          <w:bCs/>
          <w:sz w:val="24"/>
          <w:szCs w:val="24"/>
        </w:rPr>
        <w:t xml:space="preserve">ie is er zo veel mogelijk rekening gehouden met de wensen van de teams, helaas is het niet altijd gelukt om naar ieders voorkeur de indeling te realiseren. Teams dienen zelf te naar de indeling te kijken en </w:t>
      </w:r>
      <w:proofErr w:type="spellStart"/>
      <w:r>
        <w:rPr>
          <w:rFonts w:ascii="Times New Roman" w:hAnsi="Times New Roman" w:cs="Times New Roman"/>
          <w:b/>
          <w:bCs/>
          <w:sz w:val="24"/>
          <w:szCs w:val="24"/>
        </w:rPr>
        <w:t>evt</w:t>
      </w:r>
      <w:proofErr w:type="spellEnd"/>
      <w:r>
        <w:rPr>
          <w:rFonts w:ascii="Times New Roman" w:hAnsi="Times New Roman" w:cs="Times New Roman"/>
          <w:b/>
          <w:bCs/>
          <w:sz w:val="24"/>
          <w:szCs w:val="24"/>
        </w:rPr>
        <w:t xml:space="preserve"> de datum aan te passen met behulp van biljart</w:t>
      </w:r>
      <w:r>
        <w:rPr>
          <w:rFonts w:ascii="Times New Roman" w:hAnsi="Times New Roman" w:cs="Times New Roman"/>
          <w:b/>
          <w:bCs/>
          <w:sz w:val="24"/>
          <w:szCs w:val="24"/>
        </w:rPr>
        <w:t>point of een wijziging aan de wedstrijdleiding door te geven.</w:t>
      </w:r>
    </w:p>
    <w:p w14:paraId="5C56F964" w14:textId="77777777" w:rsidR="0028308C" w:rsidRDefault="008D144E">
      <w:pPr>
        <w:pStyle w:val="Standard"/>
        <w:widowControl w:val="0"/>
        <w:tabs>
          <w:tab w:val="left" w:pos="2145"/>
        </w:tabs>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ab/>
      </w:r>
    </w:p>
    <w:p w14:paraId="5C56F965" w14:textId="77777777" w:rsidR="0028308C" w:rsidRDefault="008D144E">
      <w:pPr>
        <w:pStyle w:val="Standard"/>
        <w:widowControl w:val="0"/>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      Bestuursverkiezing: Aftredend zijn de voorzitter A. Hoogeveen en wedstrijdsecretaris</w:t>
      </w:r>
    </w:p>
    <w:p w14:paraId="5C56F966" w14:textId="77777777" w:rsidR="0028308C" w:rsidRDefault="008D144E">
      <w:pPr>
        <w:pStyle w:val="Standard"/>
        <w:widowControl w:val="0"/>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 ten </w:t>
      </w:r>
      <w:proofErr w:type="spellStart"/>
      <w:r>
        <w:rPr>
          <w:rFonts w:ascii="Times New Roman" w:hAnsi="Times New Roman" w:cs="Times New Roman"/>
          <w:sz w:val="24"/>
          <w:szCs w:val="24"/>
        </w:rPr>
        <w:t>Thije</w:t>
      </w:r>
      <w:proofErr w:type="spellEnd"/>
      <w:r>
        <w:rPr>
          <w:rFonts w:ascii="Times New Roman" w:hAnsi="Times New Roman" w:cs="Times New Roman"/>
          <w:sz w:val="24"/>
          <w:szCs w:val="24"/>
        </w:rPr>
        <w:t>. Beide stellen zich herkiesbaar. Tegenkandidaten kunnen zich aanmel</w:t>
      </w:r>
      <w:r>
        <w:rPr>
          <w:rFonts w:ascii="Times New Roman" w:hAnsi="Times New Roman" w:cs="Times New Roman"/>
          <w:sz w:val="24"/>
          <w:szCs w:val="24"/>
        </w:rPr>
        <w:t>den</w:t>
      </w:r>
    </w:p>
    <w:p w14:paraId="5C56F967" w14:textId="77777777" w:rsidR="0028308C" w:rsidRDefault="008D144E">
      <w:pPr>
        <w:pStyle w:val="Standard"/>
        <w:widowControl w:val="0"/>
        <w:tabs>
          <w:tab w:val="left" w:pos="720"/>
        </w:tabs>
        <w:spacing w:after="0" w:line="240" w:lineRule="auto"/>
      </w:pPr>
      <w:r>
        <w:rPr>
          <w:rFonts w:ascii="Times New Roman" w:hAnsi="Times New Roman" w:cs="Times New Roman"/>
          <w:sz w:val="24"/>
          <w:szCs w:val="24"/>
        </w:rPr>
        <w:t xml:space="preserve">              tot voor aanvang vergadering bij het bestuur.</w:t>
      </w:r>
    </w:p>
    <w:p w14:paraId="5C56F968" w14:textId="77777777" w:rsidR="0028308C" w:rsidRDefault="0028308C">
      <w:pPr>
        <w:pStyle w:val="Standard"/>
        <w:widowControl w:val="0"/>
        <w:tabs>
          <w:tab w:val="left" w:pos="720"/>
        </w:tabs>
        <w:spacing w:after="0" w:line="240" w:lineRule="auto"/>
        <w:rPr>
          <w:rFonts w:ascii="Times New Roman" w:hAnsi="Times New Roman" w:cs="Times New Roman"/>
          <w:sz w:val="24"/>
          <w:szCs w:val="24"/>
        </w:rPr>
      </w:pPr>
    </w:p>
    <w:p w14:paraId="5C56F969" w14:textId="77777777" w:rsidR="0028308C" w:rsidRDefault="008D144E">
      <w:pPr>
        <w:pStyle w:val="Standard"/>
        <w:widowControl w:val="0"/>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     Feestavonden: Hoe gaan we verder met de feestavonden ?</w:t>
      </w:r>
    </w:p>
    <w:p w14:paraId="5C56F96A" w14:textId="77777777" w:rsidR="0028308C" w:rsidRDefault="0028308C">
      <w:pPr>
        <w:pStyle w:val="Standard"/>
        <w:widowControl w:val="0"/>
        <w:tabs>
          <w:tab w:val="left" w:pos="720"/>
        </w:tabs>
        <w:spacing w:after="0" w:line="240" w:lineRule="auto"/>
        <w:rPr>
          <w:rFonts w:ascii="Times New Roman" w:hAnsi="Times New Roman" w:cs="Times New Roman"/>
          <w:sz w:val="24"/>
          <w:szCs w:val="24"/>
        </w:rPr>
      </w:pPr>
    </w:p>
    <w:p w14:paraId="5C56F96B" w14:textId="77777777" w:rsidR="0028308C" w:rsidRDefault="008D144E">
      <w:pPr>
        <w:pStyle w:val="Standard"/>
        <w:widowControl w:val="0"/>
        <w:tabs>
          <w:tab w:val="left" w:pos="720"/>
        </w:tabs>
        <w:spacing w:after="0" w:line="240" w:lineRule="auto"/>
      </w:pPr>
      <w:r>
        <w:rPr>
          <w:rFonts w:ascii="Times New Roman" w:hAnsi="Times New Roman" w:cs="Times New Roman"/>
          <w:sz w:val="24"/>
          <w:szCs w:val="24"/>
        </w:rPr>
        <w:t xml:space="preserve">     12.     Uitreiking wisselbeker kampioenen?</w:t>
      </w:r>
    </w:p>
    <w:p w14:paraId="5C56F96C" w14:textId="77777777" w:rsidR="0028308C" w:rsidRDefault="008D144E">
      <w:pPr>
        <w:pStyle w:val="Standard"/>
        <w:widowControl w:val="0"/>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Z.O.Z</w:t>
      </w:r>
      <w:r>
        <w:rPr>
          <w:rFonts w:ascii="Times New Roman" w:hAnsi="Times New Roman" w:cs="Times New Roman"/>
          <w:sz w:val="24"/>
          <w:szCs w:val="24"/>
        </w:rPr>
        <w:t xml:space="preserve">               </w:t>
      </w:r>
    </w:p>
    <w:p w14:paraId="5C56F96D" w14:textId="77777777" w:rsidR="0028308C" w:rsidRDefault="008D144E">
      <w:pPr>
        <w:pStyle w:val="Plattetekst2"/>
        <w:ind w:left="0"/>
        <w:rPr>
          <w:rFonts w:ascii="Times New Roman" w:hAnsi="Times New Roman" w:cs="Times New Roman"/>
        </w:rPr>
      </w:pPr>
      <w:r>
        <w:rPr>
          <w:rFonts w:ascii="Times New Roman" w:hAnsi="Times New Roman" w:cs="Times New Roman"/>
        </w:rPr>
        <w:lastRenderedPageBreak/>
        <w:t>11.      Rondvraag.</w:t>
      </w:r>
    </w:p>
    <w:p w14:paraId="5C56F96E" w14:textId="77777777" w:rsidR="0028308C" w:rsidRDefault="0028308C">
      <w:pPr>
        <w:pStyle w:val="Plattetekst2"/>
        <w:rPr>
          <w:rFonts w:ascii="Times New Roman" w:hAnsi="Times New Roman" w:cs="Times New Roman"/>
        </w:rPr>
      </w:pPr>
    </w:p>
    <w:p w14:paraId="5C56F96F" w14:textId="77777777" w:rsidR="0028308C" w:rsidRDefault="008D144E">
      <w:pPr>
        <w:pStyle w:val="Plattetekst2"/>
        <w:ind w:left="0"/>
      </w:pPr>
      <w:r>
        <w:t>12.       Sluiting.</w:t>
      </w:r>
    </w:p>
    <w:p w14:paraId="5C56F970" w14:textId="77777777" w:rsidR="0028308C" w:rsidRDefault="008D144E">
      <w:pPr>
        <w:pStyle w:val="Standard"/>
        <w:widowControl w:val="0"/>
        <w:spacing w:after="0" w:line="240" w:lineRule="auto"/>
        <w:ind w:left="5664"/>
        <w:rPr>
          <w:rFonts w:ascii="Times New Roman" w:hAnsi="Times New Roman" w:cs="Times New Roman"/>
          <w:sz w:val="24"/>
          <w:szCs w:val="24"/>
        </w:rPr>
      </w:pPr>
      <w:r>
        <w:rPr>
          <w:rFonts w:ascii="Times New Roman" w:hAnsi="Times New Roman" w:cs="Times New Roman"/>
          <w:sz w:val="24"/>
          <w:szCs w:val="24"/>
        </w:rPr>
        <w:t>Met vriendelijke groet,</w:t>
      </w:r>
    </w:p>
    <w:p w14:paraId="5C56F971" w14:textId="77777777" w:rsidR="0028308C" w:rsidRDefault="0028308C">
      <w:pPr>
        <w:pStyle w:val="Standard"/>
        <w:widowControl w:val="0"/>
        <w:spacing w:after="0" w:line="240" w:lineRule="auto"/>
        <w:ind w:left="5664"/>
        <w:rPr>
          <w:rFonts w:ascii="Times New Roman" w:hAnsi="Times New Roman" w:cs="Times New Roman"/>
          <w:sz w:val="24"/>
          <w:szCs w:val="24"/>
        </w:rPr>
      </w:pPr>
    </w:p>
    <w:p w14:paraId="5C56F972" w14:textId="77777777" w:rsidR="0028308C" w:rsidRDefault="008D144E">
      <w:pPr>
        <w:pStyle w:val="Standard"/>
        <w:widowControl w:val="0"/>
        <w:spacing w:after="0" w:line="240" w:lineRule="auto"/>
        <w:ind w:left="5664"/>
        <w:rPr>
          <w:rFonts w:ascii="Times New Roman" w:hAnsi="Times New Roman" w:cs="Times New Roman"/>
          <w:sz w:val="24"/>
          <w:szCs w:val="24"/>
        </w:rPr>
      </w:pPr>
      <w:r>
        <w:rPr>
          <w:rFonts w:ascii="Times New Roman" w:hAnsi="Times New Roman" w:cs="Times New Roman"/>
          <w:sz w:val="24"/>
          <w:szCs w:val="24"/>
        </w:rPr>
        <w:t>A.  Hoogeveen (voorzitter)</w:t>
      </w:r>
    </w:p>
    <w:p w14:paraId="5C56F973" w14:textId="77777777" w:rsidR="0028308C" w:rsidRDefault="008D144E">
      <w:pPr>
        <w:pStyle w:val="Standard"/>
        <w:widowControl w:val="0"/>
        <w:spacing w:after="0" w:line="240" w:lineRule="auto"/>
        <w:ind w:left="5664"/>
        <w:rPr>
          <w:rFonts w:ascii="Times New Roman" w:hAnsi="Times New Roman" w:cs="Times New Roman"/>
          <w:sz w:val="24"/>
          <w:szCs w:val="24"/>
        </w:rPr>
      </w:pPr>
      <w:r>
        <w:rPr>
          <w:rFonts w:ascii="Times New Roman" w:hAnsi="Times New Roman" w:cs="Times New Roman"/>
          <w:sz w:val="24"/>
          <w:szCs w:val="24"/>
        </w:rPr>
        <w:t xml:space="preserve">G. ten </w:t>
      </w:r>
      <w:proofErr w:type="spellStart"/>
      <w:r>
        <w:rPr>
          <w:rFonts w:ascii="Times New Roman" w:hAnsi="Times New Roman" w:cs="Times New Roman"/>
          <w:sz w:val="24"/>
          <w:szCs w:val="24"/>
        </w:rPr>
        <w:t>Thije</w:t>
      </w:r>
      <w:proofErr w:type="spellEnd"/>
      <w:r>
        <w:rPr>
          <w:rFonts w:ascii="Times New Roman" w:hAnsi="Times New Roman" w:cs="Times New Roman"/>
          <w:sz w:val="24"/>
          <w:szCs w:val="24"/>
        </w:rPr>
        <w:t>, (wedstrijdleider),</w:t>
      </w:r>
    </w:p>
    <w:p w14:paraId="5C56F974" w14:textId="77777777" w:rsidR="0028308C" w:rsidRDefault="0028308C">
      <w:pPr>
        <w:pStyle w:val="Standard"/>
        <w:widowControl w:val="0"/>
        <w:spacing w:after="0" w:line="240" w:lineRule="auto"/>
        <w:ind w:left="5664"/>
        <w:rPr>
          <w:rFonts w:ascii="Times New Roman" w:hAnsi="Times New Roman" w:cs="Times New Roman"/>
          <w:sz w:val="24"/>
          <w:szCs w:val="24"/>
        </w:rPr>
      </w:pPr>
    </w:p>
    <w:sectPr w:rsidR="0028308C">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6F94D" w14:textId="77777777" w:rsidR="00000000" w:rsidRDefault="008D144E">
      <w:r>
        <w:separator/>
      </w:r>
    </w:p>
  </w:endnote>
  <w:endnote w:type="continuationSeparator" w:id="0">
    <w:p w14:paraId="5C56F94F" w14:textId="77777777" w:rsidR="00000000" w:rsidRDefault="008D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6F949" w14:textId="77777777" w:rsidR="00000000" w:rsidRDefault="008D144E">
      <w:r>
        <w:rPr>
          <w:color w:val="000000"/>
        </w:rPr>
        <w:separator/>
      </w:r>
    </w:p>
  </w:footnote>
  <w:footnote w:type="continuationSeparator" w:id="0">
    <w:p w14:paraId="5C56F94B" w14:textId="77777777" w:rsidR="00000000" w:rsidRDefault="008D1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6789E"/>
    <w:multiLevelType w:val="multilevel"/>
    <w:tmpl w:val="4D82E4A2"/>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28161A2A"/>
    <w:multiLevelType w:val="multilevel"/>
    <w:tmpl w:val="D9F64242"/>
    <w:styleLink w:val="WWNum4"/>
    <w:lvl w:ilvl="0">
      <w:start w:val="4"/>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06D74AA"/>
    <w:multiLevelType w:val="multilevel"/>
    <w:tmpl w:val="D9AAC9B0"/>
    <w:styleLink w:val="WWNum5"/>
    <w:lvl w:ilvl="0">
      <w:start w:val="5"/>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9174AA0"/>
    <w:multiLevelType w:val="multilevel"/>
    <w:tmpl w:val="2CFE59B4"/>
    <w:styleLink w:val="WWNum7"/>
    <w:lvl w:ilvl="0">
      <w:start w:val="7"/>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D6B3D70"/>
    <w:multiLevelType w:val="multilevel"/>
    <w:tmpl w:val="6916FE4E"/>
    <w:styleLink w:val="WWNum1"/>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E786F86"/>
    <w:multiLevelType w:val="multilevel"/>
    <w:tmpl w:val="60B433A6"/>
    <w:styleLink w:val="WWNum2"/>
    <w:lvl w:ilvl="0">
      <w:start w:val="2"/>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61390060"/>
    <w:multiLevelType w:val="multilevel"/>
    <w:tmpl w:val="2CC04F68"/>
    <w:styleLink w:val="WWNum8"/>
    <w:lvl w:ilvl="0">
      <w:start w:val="8"/>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62DE2B89"/>
    <w:multiLevelType w:val="multilevel"/>
    <w:tmpl w:val="C94855A6"/>
    <w:styleLink w:val="WWNum3"/>
    <w:lvl w:ilvl="0">
      <w:start w:val="3"/>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743A1A6D"/>
    <w:multiLevelType w:val="multilevel"/>
    <w:tmpl w:val="F12A7F42"/>
    <w:styleLink w:val="WWNum6"/>
    <w:lvl w:ilvl="0">
      <w:start w:val="6"/>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4"/>
  </w:num>
  <w:num w:numId="3">
    <w:abstractNumId w:val="5"/>
  </w:num>
  <w:num w:numId="4">
    <w:abstractNumId w:val="7"/>
  </w:num>
  <w:num w:numId="5">
    <w:abstractNumId w:val="1"/>
  </w:num>
  <w:num w:numId="6">
    <w:abstractNumId w:val="2"/>
  </w:num>
  <w:num w:numId="7">
    <w:abstractNumId w:val="8"/>
  </w:num>
  <w:num w:numId="8">
    <w:abstractNumId w:val="3"/>
  </w:num>
  <w:num w:numId="9">
    <w:abstractNumId w:val="6"/>
  </w:num>
  <w:num w:numId="10">
    <w:abstractNumId w:val="4"/>
    <w:lvlOverride w:ilvl="0">
      <w:startOverride w:val="1"/>
    </w:lvlOverride>
  </w:num>
  <w:num w:numId="11">
    <w:abstractNumId w:val="5"/>
    <w:lvlOverride w:ilvl="0">
      <w:startOverride w:val="2"/>
    </w:lvlOverride>
  </w:num>
  <w:num w:numId="12">
    <w:abstractNumId w:val="7"/>
    <w:lvlOverride w:ilvl="0">
      <w:startOverride w:val="3"/>
    </w:lvlOverride>
  </w:num>
  <w:num w:numId="13">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8308C"/>
    <w:rsid w:val="0028308C"/>
    <w:rsid w:val="008D14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6F949"/>
  <w15:docId w15:val="{8F43DE53-F260-40DE-8D41-32FB5151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egoe UI" w:hAnsi="Calibri" w:cs="Tahoma"/>
        <w:sz w:val="22"/>
        <w:szCs w:val="22"/>
        <w:lang w:val="nl-NL" w:eastAsia="nl-NL"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spacing w:after="160" w:line="259" w:lineRule="auto"/>
    </w:pPr>
    <w:rPr>
      <w:rFonts w:eastAsia="Calibri" w:cs="Calibri"/>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Arial"/>
      <w:sz w:val="24"/>
    </w:rPr>
  </w:style>
  <w:style w:type="paragraph" w:styleId="Bijschrift">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Lijstalinea">
    <w:name w:val="List Paragraph"/>
    <w:basedOn w:val="Standard"/>
    <w:pPr>
      <w:ind w:left="720"/>
    </w:pPr>
  </w:style>
  <w:style w:type="paragraph" w:styleId="Plattetekst2">
    <w:name w:val="Body Text 2"/>
    <w:basedOn w:val="Standard"/>
    <w:pPr>
      <w:widowControl w:val="0"/>
      <w:tabs>
        <w:tab w:val="left" w:pos="1004"/>
      </w:tabs>
      <w:spacing w:after="0" w:line="240" w:lineRule="auto"/>
      <w:ind w:left="720"/>
    </w:pPr>
    <w:rPr>
      <w:sz w:val="24"/>
      <w:szCs w:val="24"/>
    </w:rPr>
  </w:style>
  <w:style w:type="character" w:customStyle="1" w:styleId="Internetlink">
    <w:name w:val="Internet link"/>
    <w:basedOn w:val="Standaardalinea-lettertype"/>
    <w:rPr>
      <w:rFonts w:ascii="Times New Roman" w:eastAsia="Times New Roman" w:hAnsi="Times New Roman" w:cs="Times New Roman"/>
      <w:color w:val="0000FF"/>
      <w:u w:val="single"/>
    </w:rPr>
  </w:style>
  <w:style w:type="character" w:customStyle="1" w:styleId="BodyText2Char">
    <w:name w:val="Body Text 2 Char"/>
    <w:basedOn w:val="Standaardalinea-lettertype"/>
    <w:rPr>
      <w:rFonts w:ascii="Calibri" w:eastAsia="Calibri" w:hAnsi="Calibri" w:cs="Calibri"/>
    </w:rPr>
  </w:style>
  <w:style w:type="character" w:customStyle="1" w:styleId="ListLabel1">
    <w:name w:val="ListLabel 1"/>
    <w:rPr>
      <w:b/>
      <w:bCs/>
      <w:sz w:val="24"/>
      <w:szCs w:val="24"/>
      <w:lang w:val="fr-FR"/>
    </w:rPr>
  </w:style>
  <w:style w:type="numbering" w:customStyle="1" w:styleId="NoList">
    <w:name w:val="No List"/>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1836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BILJARTVERENIGING COEVORDEN E</dc:title>
  <dc:creator>Administrator</dc:creator>
  <cp:lastModifiedBy>Youri Vendrig</cp:lastModifiedBy>
  <cp:revision>2</cp:revision>
  <cp:lastPrinted>2020-08-17T11:51:00Z</cp:lastPrinted>
  <dcterms:created xsi:type="dcterms:W3CDTF">2020-08-23T19:26:00Z</dcterms:created>
  <dcterms:modified xsi:type="dcterms:W3CDTF">2020-08-23T19:26:00Z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