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1D" w:rsidRDefault="00FD6B1D">
      <w:pPr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BILJARTVERENIGING COEVORDEN E.O.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</w:rPr>
      </w:pPr>
      <w:r>
        <w:rPr>
          <w:rFonts w:cs="Times New Roman"/>
        </w:rPr>
        <w:t>Verslag ledenvergadering d.d. 18-04-2017, Hardenberg, locatie Café Mulder, 20.00 uur.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</w:rPr>
      </w:pPr>
      <w:r>
        <w:rPr>
          <w:rFonts w:cs="Times New Roman"/>
        </w:rPr>
        <w:t xml:space="preserve">Afwezig: </w:t>
      </w:r>
      <w:r>
        <w:rPr>
          <w:rFonts w:cs="Times New Roman"/>
        </w:rPr>
        <w:tab/>
        <w:t>Ons café 1 &amp; 2, Raterink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Aanwezig:</w:t>
      </w:r>
      <w:r>
        <w:rPr>
          <w:rFonts w:cs="Times New Roman"/>
        </w:rPr>
        <w:tab/>
        <w:t xml:space="preserve">De overige teams, A. Hoogeveen (voorzitter), G. ten </w:t>
      </w:r>
      <w:proofErr w:type="spellStart"/>
      <w:r>
        <w:rPr>
          <w:rFonts w:cs="Times New Roman"/>
        </w:rPr>
        <w:t>Thije</w:t>
      </w:r>
      <w:proofErr w:type="spellEnd"/>
      <w:r>
        <w:rPr>
          <w:rFonts w:cs="Times New Roman"/>
        </w:rPr>
        <w:t xml:space="preserve"> (wedstrijdleider), </w:t>
      </w:r>
    </w:p>
    <w:p w:rsidR="00FD6B1D" w:rsidRDefault="00FD6B1D">
      <w:pPr>
        <w:ind w:left="708" w:firstLine="708"/>
        <w:rPr>
          <w:rFonts w:cs="Times New Roman"/>
        </w:rPr>
      </w:pPr>
      <w:r>
        <w:rPr>
          <w:rFonts w:cs="Times New Roman"/>
        </w:rPr>
        <w:t>H. Houwen (penningmeester), C.M. Pieper (notulist), J. Vos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FD6B1D" w:rsidRDefault="00FD6B1D">
      <w:pPr>
        <w:rPr>
          <w:rFonts w:cs="Times New Roman"/>
        </w:rPr>
      </w:pPr>
      <w:r>
        <w:rPr>
          <w:rFonts w:cs="Times New Roman"/>
          <w:u w:val="single"/>
        </w:rPr>
        <w:t>1 Opening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Voorzitter A. Hoogeveen opent de vergadering, heet allen welkom en feliciteert de kampioenen, in de A-poule is dat Olde Stee en in de B-poule de Vlijt 3.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>2 Mededelingen</w:t>
      </w:r>
    </w:p>
    <w:p w:rsidR="00FD6B1D" w:rsidRDefault="00FD6B1D">
      <w:pPr>
        <w:ind w:left="708" w:hanging="708"/>
        <w:rPr>
          <w:rFonts w:cs="Times New Roman"/>
        </w:rPr>
      </w:pPr>
      <w:r>
        <w:rPr>
          <w:rFonts w:cs="Times New Roman"/>
        </w:rPr>
        <w:t>Géén</w:t>
      </w:r>
    </w:p>
    <w:p w:rsidR="00FD6B1D" w:rsidRDefault="00FD6B1D">
      <w:pPr>
        <w:ind w:left="708" w:hanging="708"/>
        <w:rPr>
          <w:rFonts w:cs="Times New Roman"/>
        </w:rPr>
      </w:pPr>
    </w:p>
    <w:p w:rsidR="00FD6B1D" w:rsidRDefault="00FD6B1D">
      <w:pPr>
        <w:rPr>
          <w:rFonts w:cs="Times New Roman"/>
        </w:rPr>
      </w:pPr>
      <w:r>
        <w:rPr>
          <w:rFonts w:cs="Times New Roman"/>
          <w:u w:val="single"/>
        </w:rPr>
        <w:t>3 Ingekomen stukken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Er zijn géén ingekomen stukken.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4 Notulen d.d. 21-08-2016 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Géén opmerkingen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</w:rPr>
      </w:pPr>
      <w:r>
        <w:rPr>
          <w:rFonts w:cs="Times New Roman"/>
          <w:u w:val="single"/>
        </w:rPr>
        <w:t>5 Boetes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 xml:space="preserve">De openstaande boetes worden geëind of via de bank overgemaakt. 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6 Loting nacompetitie 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Daar er in de A poule 1 speler te weinig is en B poule 3 te weinig zijn om poules met 4 personen te maken met de nacompetitie wordt als 16</w:t>
      </w:r>
      <w:r>
        <w:rPr>
          <w:rFonts w:cs="Times New Roman"/>
          <w:vertAlign w:val="superscript"/>
        </w:rPr>
        <w:t>e</w:t>
      </w:r>
      <w:r>
        <w:rPr>
          <w:rFonts w:cs="Times New Roman"/>
        </w:rPr>
        <w:t xml:space="preserve"> persoon aan poule A toegevoegd 1 extra speler van het winnende team Olde Stee en bij de B poule wordt er gespeeld in drie poules en waarbij de beste speler direct wordt geplaats in de halve finale en de beste nr. 3 van de voorronde gaat ook door naar de halve finale.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Verandering van het Reglement nacompetitie: met ingang van dit seizoen mag de vertegenwoordiger van elk team vervangen worden door de  nummer 2 of de nummer 3 (eenmaal vervangen betekend uiteraard voor de gehele nacompetitie). Niet opkomen wordt beboet met € 15,00 (tenzij zwaarwegende argumenten aanwezig zijn, dit ter beoordeling aan de wedstrijdleider).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>7 Bestuursverkiezing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 xml:space="preserve">Arnold Hoogeveen en Gerard ten </w:t>
      </w:r>
      <w:proofErr w:type="spellStart"/>
      <w:r>
        <w:rPr>
          <w:rFonts w:cs="Times New Roman"/>
        </w:rPr>
        <w:t>Thije</w:t>
      </w:r>
      <w:proofErr w:type="spellEnd"/>
      <w:r>
        <w:rPr>
          <w:rFonts w:cs="Times New Roman"/>
        </w:rPr>
        <w:t xml:space="preserve"> zijn aftredend en beide weer herkozen door de leden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>8 Seizoen 2017-2018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 xml:space="preserve">Als alternatief om te spelen met 5 personen wordt door Jan </w:t>
      </w:r>
      <w:proofErr w:type="spellStart"/>
      <w:r>
        <w:rPr>
          <w:rFonts w:cs="Times New Roman"/>
        </w:rPr>
        <w:t>Lennips</w:t>
      </w:r>
      <w:proofErr w:type="spellEnd"/>
      <w:r>
        <w:rPr>
          <w:rFonts w:cs="Times New Roman"/>
        </w:rPr>
        <w:t xml:space="preserve"> aangegeven om te spelen met 4 personen per team (hij heeft nl. nog wel een team maar met max. 4 personen). Dit wordt voor komend seizoen niet aangepast.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9 Feestavond  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De feestavond wordt dit jaar gehouden bij zaal de Loo in Coevorden, aanvang 21.00 uur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>10 Wisselbekers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Beker worden ingeleverd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>11 Rondvraag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Henk Altena vraagt of de datum van de B poule kan veranderen. Dit is echter niet mogelijk omdat café Mulder alleen in de oneven weken kan spelen.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  <w:u w:val="single"/>
        </w:rPr>
      </w:pPr>
    </w:p>
    <w:p w:rsidR="00FD6B1D" w:rsidRDefault="00FD6B1D">
      <w:pPr>
        <w:rPr>
          <w:rFonts w:cs="Times New Roman"/>
          <w:u w:val="single"/>
        </w:rPr>
      </w:pPr>
    </w:p>
    <w:p w:rsidR="00FD6B1D" w:rsidRDefault="00FD6B1D">
      <w:pPr>
        <w:rPr>
          <w:rFonts w:cs="Times New Roman"/>
          <w:u w:val="single"/>
        </w:rPr>
      </w:pPr>
    </w:p>
    <w:p w:rsidR="00FD6B1D" w:rsidRDefault="00FD6B1D">
      <w:pPr>
        <w:rPr>
          <w:rFonts w:cs="Times New Roman"/>
          <w:u w:val="single"/>
        </w:rPr>
      </w:pPr>
      <w:r>
        <w:rPr>
          <w:rFonts w:cs="Times New Roman"/>
          <w:u w:val="single"/>
        </w:rPr>
        <w:t>12 Sluiting</w:t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>De voorzitter bedankt iedereen voor de aanwezigheid.</w:t>
      </w: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</w:rPr>
      </w:pPr>
    </w:p>
    <w:p w:rsidR="00FD6B1D" w:rsidRDefault="00FD6B1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D6B1D" w:rsidRDefault="00FD6B1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 xml:space="preserve">De notulist, Karin Pieper </w:t>
      </w:r>
    </w:p>
    <w:sectPr w:rsidR="00FD6B1D" w:rsidSect="00FD6B1D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6D4"/>
    <w:multiLevelType w:val="hybridMultilevel"/>
    <w:tmpl w:val="EA9E4066"/>
    <w:lvl w:ilvl="0" w:tplc="6C08CB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CE63AAB"/>
    <w:multiLevelType w:val="hybridMultilevel"/>
    <w:tmpl w:val="02B40BB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1D"/>
    <w:rsid w:val="001B4A7F"/>
    <w:rsid w:val="00F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882EEB-4214-4D16-86E6-8CB6D26A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Pr>
      <w:rFonts w:ascii="Times New Roman" w:hAnsi="Times New Roman" w:cs="Times New Roman"/>
      <w:color w:val="0000FF"/>
      <w:u w:val="single"/>
    </w:rPr>
  </w:style>
  <w:style w:type="paragraph" w:styleId="Lijstalinea">
    <w:name w:val="List Paragraph"/>
    <w:basedOn w:val="Standaard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BILJARTVERENIGING COEVORDEN E</vt:lpstr>
    </vt:vector>
  </TitlesOfParts>
  <Company>Gemeente Emmen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BILJARTVERENIGING COEVORDEN E</dc:title>
  <dc:subject/>
  <dc:creator>ahn02</dc:creator>
  <cp:keywords/>
  <dc:description/>
  <cp:lastModifiedBy>Windows-gebruiker</cp:lastModifiedBy>
  <cp:revision>2</cp:revision>
  <dcterms:created xsi:type="dcterms:W3CDTF">2017-08-21T15:32:00Z</dcterms:created>
  <dcterms:modified xsi:type="dcterms:W3CDTF">2017-08-21T15:32:00Z</dcterms:modified>
</cp:coreProperties>
</file>